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F11" w:rsidRPr="0056101A" w:rsidRDefault="00947F11" w:rsidP="00925F5F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</w:p>
    <w:p w:rsidR="00947F11" w:rsidRPr="0056101A" w:rsidRDefault="0056101A" w:rsidP="00925F5F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 w:rsidRPr="0056101A">
        <w:rPr>
          <w:rFonts w:ascii="Arial" w:hAnsi="Arial" w:cs="Arial"/>
          <w:b/>
        </w:rPr>
        <w:t>РЕШЕНИЕ</w:t>
      </w:r>
    </w:p>
    <w:p w:rsidR="00925F5F" w:rsidRPr="0056101A" w:rsidRDefault="00925F5F" w:rsidP="00925F5F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 w:rsidRPr="0056101A">
        <w:rPr>
          <w:rFonts w:ascii="Arial" w:hAnsi="Arial" w:cs="Arial"/>
          <w:b/>
        </w:rPr>
        <w:t>СОВЕТ ДЕПУТАТОВ</w:t>
      </w:r>
    </w:p>
    <w:p w:rsidR="00925F5F" w:rsidRPr="0056101A" w:rsidRDefault="00925F5F" w:rsidP="00925F5F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 w:rsidRPr="0056101A">
        <w:rPr>
          <w:rFonts w:ascii="Arial" w:hAnsi="Arial" w:cs="Arial"/>
          <w:b/>
        </w:rPr>
        <w:t xml:space="preserve">ОЛЕНЬЕВСКОГО СЕЛЬСКОГО ПОСЕЛЕНИЯ </w:t>
      </w:r>
    </w:p>
    <w:p w:rsidR="00925F5F" w:rsidRPr="0056101A" w:rsidRDefault="00925F5F" w:rsidP="00925F5F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 w:rsidRPr="0056101A">
        <w:rPr>
          <w:rFonts w:ascii="Arial" w:hAnsi="Arial" w:cs="Arial"/>
          <w:b/>
        </w:rPr>
        <w:t>ДУБОВСКИЙ МУНИЦИПАЛЬНЫЙ РАЙОН ВОЛГОГРАДСКАЯ ОБЛАСТЬ</w:t>
      </w:r>
    </w:p>
    <w:p w:rsidR="00925F5F" w:rsidRPr="001A2007" w:rsidRDefault="00925F5F" w:rsidP="00925F5F">
      <w:pPr>
        <w:rPr>
          <w:rFonts w:ascii="Arial" w:hAnsi="Arial" w:cs="Arial"/>
        </w:rPr>
      </w:pPr>
    </w:p>
    <w:p w:rsidR="00925F5F" w:rsidRPr="0056101A" w:rsidRDefault="0056101A" w:rsidP="0056101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</w:t>
      </w:r>
      <w:r w:rsidR="005A087A">
        <w:rPr>
          <w:rFonts w:ascii="Arial" w:hAnsi="Arial" w:cs="Arial"/>
          <w:b/>
        </w:rPr>
        <w:t xml:space="preserve">т 16 февраля </w:t>
      </w:r>
      <w:r w:rsidRPr="0056101A">
        <w:rPr>
          <w:rFonts w:ascii="Arial" w:hAnsi="Arial" w:cs="Arial"/>
          <w:b/>
        </w:rPr>
        <w:t xml:space="preserve"> 2018 г</w:t>
      </w:r>
      <w:r w:rsidR="00925F5F" w:rsidRPr="0056101A">
        <w:rPr>
          <w:rFonts w:ascii="Arial" w:hAnsi="Arial" w:cs="Arial"/>
          <w:b/>
        </w:rPr>
        <w:t xml:space="preserve">                             </w:t>
      </w:r>
      <w:r w:rsidR="00947F11" w:rsidRPr="0056101A">
        <w:rPr>
          <w:rFonts w:ascii="Arial" w:hAnsi="Arial" w:cs="Arial"/>
          <w:b/>
        </w:rPr>
        <w:t xml:space="preserve">                                    </w:t>
      </w:r>
      <w:r w:rsidR="00B5664F">
        <w:rPr>
          <w:rFonts w:ascii="Arial" w:hAnsi="Arial" w:cs="Arial"/>
          <w:b/>
        </w:rPr>
        <w:t xml:space="preserve">   </w:t>
      </w:r>
      <w:r w:rsidRPr="0056101A">
        <w:rPr>
          <w:rFonts w:ascii="Arial" w:hAnsi="Arial" w:cs="Arial"/>
          <w:b/>
        </w:rPr>
        <w:t xml:space="preserve"> </w:t>
      </w:r>
      <w:r w:rsidR="00947F11" w:rsidRPr="0056101A">
        <w:rPr>
          <w:rFonts w:ascii="Arial" w:hAnsi="Arial" w:cs="Arial"/>
          <w:b/>
        </w:rPr>
        <w:t>№</w:t>
      </w:r>
      <w:r w:rsidR="005A087A">
        <w:rPr>
          <w:rFonts w:ascii="Arial" w:hAnsi="Arial" w:cs="Arial"/>
          <w:b/>
        </w:rPr>
        <w:t>2/3</w:t>
      </w:r>
    </w:p>
    <w:p w:rsidR="00925F5F" w:rsidRPr="001A2007" w:rsidRDefault="00925F5F" w:rsidP="00925F5F">
      <w:pPr>
        <w:jc w:val="both"/>
        <w:rPr>
          <w:rFonts w:ascii="Arial" w:hAnsi="Arial" w:cs="Arial"/>
        </w:rPr>
      </w:pPr>
    </w:p>
    <w:p w:rsidR="00925F5F" w:rsidRPr="001A2007" w:rsidRDefault="00925F5F" w:rsidP="00925F5F">
      <w:pPr>
        <w:jc w:val="both"/>
        <w:rPr>
          <w:rFonts w:ascii="Arial" w:hAnsi="Arial" w:cs="Arial"/>
        </w:rPr>
      </w:pPr>
    </w:p>
    <w:p w:rsidR="00925F5F" w:rsidRPr="005A087A" w:rsidRDefault="00B478A0" w:rsidP="005A087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приве</w:t>
      </w:r>
      <w:bookmarkStart w:id="0" w:name="_GoBack"/>
      <w:bookmarkEnd w:id="0"/>
      <w:r w:rsidR="005A087A" w:rsidRPr="005A087A">
        <w:rPr>
          <w:rFonts w:ascii="Arial" w:hAnsi="Arial" w:cs="Arial"/>
          <w:b/>
        </w:rPr>
        <w:t>дении в соответствии с требованиями федерального законодательства Порядок организации и проведении публичных слушаний в Оленьевском сельском поселении, утвержденный решением Совета депутатов Оленьевского сельского поселения № 1/2 от 10 февраля 2017 года</w:t>
      </w:r>
    </w:p>
    <w:p w:rsidR="00947F11" w:rsidRPr="001A2007" w:rsidRDefault="00947F11" w:rsidP="00925F5F">
      <w:pPr>
        <w:jc w:val="both"/>
        <w:rPr>
          <w:rFonts w:ascii="Arial" w:hAnsi="Arial" w:cs="Arial"/>
        </w:rPr>
      </w:pPr>
    </w:p>
    <w:p w:rsidR="005A087A" w:rsidRDefault="005A087A" w:rsidP="00925F5F">
      <w:pPr>
        <w:jc w:val="both"/>
        <w:rPr>
          <w:rFonts w:ascii="Arial" w:hAnsi="Arial" w:cs="Arial"/>
        </w:rPr>
      </w:pPr>
    </w:p>
    <w:p w:rsidR="005A087A" w:rsidRDefault="005A087A" w:rsidP="00925F5F">
      <w:pPr>
        <w:jc w:val="both"/>
        <w:rPr>
          <w:rFonts w:ascii="Arial" w:hAnsi="Arial" w:cs="Arial"/>
        </w:rPr>
      </w:pPr>
    </w:p>
    <w:p w:rsidR="005A087A" w:rsidRDefault="005A087A" w:rsidP="005A087A">
      <w:pPr>
        <w:tabs>
          <w:tab w:val="left" w:pos="139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На основании Федерального закона от 06.10.2003 г № 131-ФЗ «Об общих принципах организации местного самоуправления в Российской Федерации», Федерального закона от 29.12.2017 г № 455-ФЗ «О внесении изменений в Градостроительный кодекс Российской Федерации и отдельные законодательные акты Российской Федерации», Устава Оленьевского сельского поселения</w:t>
      </w:r>
    </w:p>
    <w:p w:rsidR="005A087A" w:rsidRDefault="005A087A" w:rsidP="005A087A">
      <w:pPr>
        <w:tabs>
          <w:tab w:val="left" w:pos="139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Совет депутатов Оленьевского сельского поселения РЕШИЛ:</w:t>
      </w:r>
    </w:p>
    <w:p w:rsidR="005A087A" w:rsidRDefault="005A087A" w:rsidP="005A087A">
      <w:pPr>
        <w:tabs>
          <w:tab w:val="left" w:pos="1395"/>
        </w:tabs>
        <w:jc w:val="both"/>
        <w:rPr>
          <w:rFonts w:ascii="Arial" w:hAnsi="Arial" w:cs="Arial"/>
        </w:rPr>
      </w:pPr>
    </w:p>
    <w:p w:rsidR="005A087A" w:rsidRDefault="00B160E0" w:rsidP="005A087A">
      <w:pPr>
        <w:tabs>
          <w:tab w:val="left" w:pos="139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5A087A">
        <w:rPr>
          <w:rFonts w:ascii="Arial" w:hAnsi="Arial" w:cs="Arial"/>
        </w:rPr>
        <w:t xml:space="preserve">1. Внести изменений в решение Совета депутатов № 1/2 от 10 февраля 2017 года </w:t>
      </w:r>
      <w:r>
        <w:rPr>
          <w:rFonts w:ascii="Arial" w:hAnsi="Arial" w:cs="Arial"/>
        </w:rPr>
        <w:t xml:space="preserve"> </w:t>
      </w:r>
      <w:r w:rsidR="005A087A">
        <w:rPr>
          <w:rFonts w:ascii="Arial" w:hAnsi="Arial" w:cs="Arial"/>
        </w:rPr>
        <w:t xml:space="preserve">« Об утверждении  Порядка организации и проведении публичных слушаний в Оленьевском сельском поселении Дубовского муниципального района» ( </w:t>
      </w:r>
      <w:r w:rsidR="00150217">
        <w:rPr>
          <w:rFonts w:ascii="Arial" w:hAnsi="Arial" w:cs="Arial"/>
        </w:rPr>
        <w:t>дале</w:t>
      </w:r>
      <w:proofErr w:type="gramStart"/>
      <w:r w:rsidR="00150217">
        <w:rPr>
          <w:rFonts w:ascii="Arial" w:hAnsi="Arial" w:cs="Arial"/>
        </w:rPr>
        <w:t>е-</w:t>
      </w:r>
      <w:proofErr w:type="gramEnd"/>
      <w:r w:rsidR="00150217">
        <w:rPr>
          <w:rFonts w:ascii="Arial" w:hAnsi="Arial" w:cs="Arial"/>
        </w:rPr>
        <w:t xml:space="preserve"> Порядок)</w:t>
      </w:r>
      <w:r w:rsidR="005A087A">
        <w:rPr>
          <w:rFonts w:ascii="Arial" w:hAnsi="Arial" w:cs="Arial"/>
        </w:rPr>
        <w:t>:</w:t>
      </w:r>
    </w:p>
    <w:p w:rsidR="005A087A" w:rsidRDefault="005A087A" w:rsidP="005A087A">
      <w:pPr>
        <w:tabs>
          <w:tab w:val="left" w:pos="1395"/>
        </w:tabs>
        <w:jc w:val="both"/>
        <w:rPr>
          <w:rFonts w:ascii="Arial" w:hAnsi="Arial" w:cs="Arial"/>
        </w:rPr>
      </w:pPr>
    </w:p>
    <w:p w:rsidR="005A087A" w:rsidRDefault="00B160E0" w:rsidP="005A087A">
      <w:pPr>
        <w:tabs>
          <w:tab w:val="left" w:pos="139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5A087A">
        <w:rPr>
          <w:rFonts w:ascii="Arial" w:hAnsi="Arial" w:cs="Arial"/>
        </w:rPr>
        <w:t>1.1 изложить статью 6</w:t>
      </w:r>
      <w:r w:rsidR="000D20DC">
        <w:rPr>
          <w:rFonts w:ascii="Arial" w:hAnsi="Arial" w:cs="Arial"/>
        </w:rPr>
        <w:t xml:space="preserve"> Порядка </w:t>
      </w:r>
      <w:r w:rsidR="00150217">
        <w:rPr>
          <w:rFonts w:ascii="Arial" w:hAnsi="Arial" w:cs="Arial"/>
        </w:rPr>
        <w:t xml:space="preserve"> в следующей редакции:</w:t>
      </w:r>
    </w:p>
    <w:p w:rsidR="000D20DC" w:rsidRDefault="000D20DC" w:rsidP="005A087A">
      <w:pPr>
        <w:tabs>
          <w:tab w:val="left" w:pos="1395"/>
        </w:tabs>
        <w:jc w:val="both"/>
        <w:rPr>
          <w:rFonts w:ascii="Arial" w:hAnsi="Arial" w:cs="Arial"/>
        </w:rPr>
      </w:pPr>
    </w:p>
    <w:p w:rsidR="000D20DC" w:rsidRDefault="000D20DC" w:rsidP="005A087A">
      <w:pPr>
        <w:tabs>
          <w:tab w:val="left" w:pos="139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« 6. Вопросы, выносимые на публичные слушания</w:t>
      </w:r>
    </w:p>
    <w:p w:rsidR="000D20DC" w:rsidRDefault="000D20DC" w:rsidP="005A087A">
      <w:pPr>
        <w:tabs>
          <w:tab w:val="left" w:pos="1395"/>
        </w:tabs>
        <w:jc w:val="both"/>
        <w:rPr>
          <w:rFonts w:ascii="Arial" w:hAnsi="Arial" w:cs="Arial"/>
        </w:rPr>
      </w:pPr>
    </w:p>
    <w:p w:rsidR="000D20DC" w:rsidRPr="00EE594D" w:rsidRDefault="000D20DC" w:rsidP="000D20DC">
      <w:pPr>
        <w:widowControl w:val="0"/>
        <w:autoSpaceDE w:val="0"/>
        <w:ind w:firstLine="540"/>
        <w:jc w:val="both"/>
        <w:rPr>
          <w:rFonts w:ascii="Arial" w:hAnsi="Arial" w:cs="Arial"/>
          <w:color w:val="000000"/>
          <w:lang w:eastAsia="zh-CN"/>
        </w:rPr>
      </w:pPr>
      <w:r w:rsidRPr="00EE594D">
        <w:rPr>
          <w:rFonts w:ascii="Arial" w:hAnsi="Arial" w:cs="Arial"/>
          <w:color w:val="000000"/>
          <w:lang w:eastAsia="zh-CN"/>
        </w:rPr>
        <w:t>6.1. Публичные слушания могут проводиться по любым проектам нормативных правовых актов, принимаемых в рамках полномочий органов местного самоуправления сельского поселения.</w:t>
      </w:r>
    </w:p>
    <w:p w:rsidR="000D20DC" w:rsidRDefault="000D20DC" w:rsidP="00B160E0">
      <w:pPr>
        <w:widowControl w:val="0"/>
        <w:autoSpaceDE w:val="0"/>
        <w:ind w:firstLine="540"/>
        <w:jc w:val="both"/>
        <w:rPr>
          <w:rFonts w:ascii="Arial" w:hAnsi="Arial" w:cs="Arial"/>
          <w:lang w:eastAsia="zh-CN"/>
        </w:rPr>
      </w:pPr>
      <w:bookmarkStart w:id="1" w:name="P81"/>
      <w:bookmarkEnd w:id="1"/>
      <w:r w:rsidRPr="00EE594D">
        <w:rPr>
          <w:rFonts w:ascii="Arial" w:hAnsi="Arial" w:cs="Arial"/>
          <w:color w:val="000000"/>
          <w:lang w:eastAsia="zh-CN"/>
        </w:rPr>
        <w:t>6.2. На публичные слушания в обязательном порядке выносятся:</w:t>
      </w:r>
    </w:p>
    <w:p w:rsidR="000D20DC" w:rsidRDefault="000D20DC" w:rsidP="00B160E0">
      <w:pPr>
        <w:ind w:firstLine="540"/>
        <w:jc w:val="both"/>
        <w:rPr>
          <w:rFonts w:ascii="Arial" w:hAnsi="Arial" w:cs="Arial"/>
        </w:rPr>
      </w:pPr>
      <w:proofErr w:type="gramStart"/>
      <w:r w:rsidRPr="000D20DC">
        <w:rPr>
          <w:rFonts w:ascii="Arial" w:hAnsi="Arial" w:cs="Arial"/>
          <w:color w:val="000000"/>
        </w:rPr>
        <w:t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proofErr w:type="gramEnd"/>
      <w:r w:rsidRPr="000D20DC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         </w:t>
      </w:r>
      <w:proofErr w:type="gramStart"/>
      <w:r w:rsidR="00B160E0">
        <w:rPr>
          <w:rFonts w:ascii="Arial" w:hAnsi="Arial" w:cs="Arial"/>
          <w:color w:val="000000"/>
        </w:rPr>
        <w:t xml:space="preserve">2) </w:t>
      </w:r>
      <w:r w:rsidRPr="000D20DC">
        <w:rPr>
          <w:rFonts w:ascii="Arial" w:hAnsi="Arial" w:cs="Arial"/>
          <w:color w:val="000000"/>
        </w:rPr>
        <w:t>проект местного бюджета и отчет о его исполнении;</w:t>
      </w:r>
      <w:r w:rsidRPr="000D20DC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       </w:t>
      </w:r>
      <w:r w:rsidRPr="000D20DC">
        <w:rPr>
          <w:rFonts w:ascii="Arial" w:hAnsi="Arial" w:cs="Arial"/>
          <w:color w:val="000000"/>
        </w:rPr>
        <w:t xml:space="preserve">2.1) </w:t>
      </w:r>
      <w:r w:rsidR="00B160E0">
        <w:rPr>
          <w:rFonts w:ascii="Arial" w:hAnsi="Arial" w:cs="Arial"/>
          <w:color w:val="000000"/>
        </w:rPr>
        <w:t xml:space="preserve">  </w:t>
      </w:r>
      <w:r w:rsidRPr="000D20DC">
        <w:rPr>
          <w:rFonts w:ascii="Arial" w:hAnsi="Arial" w:cs="Arial"/>
          <w:color w:val="000000"/>
        </w:rPr>
        <w:t>проект стратегии социально-экономического развития муниципального образования;</w:t>
      </w:r>
      <w:proofErr w:type="gramEnd"/>
      <w:r w:rsidRPr="000D20DC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          </w:t>
      </w:r>
      <w:r w:rsidRPr="000D20DC">
        <w:rPr>
          <w:rFonts w:ascii="Arial" w:hAnsi="Arial" w:cs="Arial"/>
          <w:color w:val="000000"/>
        </w:rPr>
        <w:t xml:space="preserve">3) 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</w:t>
      </w:r>
      <w:proofErr w:type="gramStart"/>
      <w:r w:rsidRPr="000D20DC">
        <w:rPr>
          <w:rFonts w:ascii="Arial" w:hAnsi="Arial" w:cs="Arial"/>
          <w:color w:val="000000"/>
        </w:rPr>
        <w:t>от</w:t>
      </w:r>
      <w:proofErr w:type="gramEnd"/>
      <w:r w:rsidRPr="000D20DC">
        <w:rPr>
          <w:rFonts w:ascii="Arial" w:hAnsi="Arial" w:cs="Arial"/>
          <w:color w:val="000000"/>
        </w:rPr>
        <w:t xml:space="preserve"> предельных </w:t>
      </w:r>
      <w:r w:rsidRPr="000D20DC">
        <w:rPr>
          <w:rFonts w:ascii="Arial" w:hAnsi="Arial" w:cs="Arial"/>
          <w:color w:val="000000"/>
        </w:rPr>
        <w:lastRenderedPageBreak/>
        <w:t>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застройки;</w:t>
      </w:r>
      <w:r w:rsidRPr="000D20DC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          </w:t>
      </w:r>
      <w:r w:rsidRPr="000D20DC">
        <w:rPr>
          <w:rFonts w:ascii="Arial" w:hAnsi="Arial" w:cs="Arial"/>
          <w:color w:val="000000"/>
        </w:rPr>
        <w:t>4) вопросы о преобразовании муниципального образования, за исключением случаев, если в соответствии со статьей 13 Федерального закона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</w:t>
      </w:r>
    </w:p>
    <w:p w:rsidR="000D20DC" w:rsidRPr="00EE594D" w:rsidRDefault="000D20DC" w:rsidP="000D20DC">
      <w:pPr>
        <w:widowControl w:val="0"/>
        <w:autoSpaceDE w:val="0"/>
        <w:ind w:firstLine="540"/>
        <w:jc w:val="both"/>
        <w:rPr>
          <w:rFonts w:ascii="Arial" w:hAnsi="Arial" w:cs="Arial"/>
          <w:color w:val="000000"/>
          <w:lang w:eastAsia="en-US"/>
        </w:rPr>
      </w:pPr>
      <w:r w:rsidRPr="00EE594D">
        <w:rPr>
          <w:rFonts w:ascii="Arial" w:hAnsi="Arial" w:cs="Arial"/>
          <w:color w:val="000000"/>
          <w:lang w:eastAsia="zh-CN"/>
        </w:rPr>
        <w:t xml:space="preserve">6.3. </w:t>
      </w:r>
      <w:r w:rsidRPr="00EE594D">
        <w:rPr>
          <w:rFonts w:ascii="Arial" w:hAnsi="Arial" w:cs="Arial"/>
          <w:lang w:eastAsia="en-US"/>
        </w:rPr>
        <w:t xml:space="preserve"> Возможность вынесения на публичные слушания иных вопросов определяется в соответствии с законодательством, </w:t>
      </w:r>
      <w:r w:rsidRPr="00EE594D">
        <w:rPr>
          <w:rFonts w:ascii="Arial" w:hAnsi="Arial" w:cs="Arial"/>
          <w:color w:val="000000"/>
          <w:lang w:eastAsia="en-US"/>
        </w:rPr>
        <w:t>Уставом</w:t>
      </w:r>
      <w:r w:rsidRPr="00EE594D">
        <w:rPr>
          <w:rFonts w:ascii="Arial" w:hAnsi="Arial" w:cs="Arial"/>
          <w:lang w:eastAsia="en-US"/>
        </w:rPr>
        <w:t xml:space="preserve"> муниципального образования, иными муниципальными правовыми актами</w:t>
      </w:r>
      <w:proofErr w:type="gramStart"/>
      <w:r w:rsidRPr="00EE594D">
        <w:rPr>
          <w:rFonts w:ascii="Arial" w:hAnsi="Arial" w:cs="Arial"/>
          <w:lang w:eastAsia="en-US"/>
        </w:rPr>
        <w:t>.</w:t>
      </w:r>
      <w:r w:rsidR="00B160E0">
        <w:rPr>
          <w:rFonts w:ascii="Arial" w:hAnsi="Arial" w:cs="Arial"/>
          <w:lang w:eastAsia="en-US"/>
        </w:rPr>
        <w:t>»</w:t>
      </w:r>
      <w:proofErr w:type="gramEnd"/>
    </w:p>
    <w:p w:rsidR="000D20DC" w:rsidRDefault="000D20DC" w:rsidP="005A087A">
      <w:pPr>
        <w:tabs>
          <w:tab w:val="left" w:pos="1395"/>
        </w:tabs>
        <w:jc w:val="both"/>
        <w:rPr>
          <w:rFonts w:ascii="Arial" w:hAnsi="Arial" w:cs="Arial"/>
        </w:rPr>
      </w:pPr>
    </w:p>
    <w:p w:rsidR="005A087A" w:rsidRDefault="00B160E0" w:rsidP="00B160E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 Настоящее решение подлежит официальному обнародованию и размещению на официальном сайте администрации Оленьевского сельского поселения в сети Интернет.</w:t>
      </w:r>
    </w:p>
    <w:p w:rsidR="005A087A" w:rsidRDefault="005A087A" w:rsidP="00925F5F">
      <w:pPr>
        <w:jc w:val="both"/>
        <w:rPr>
          <w:rFonts w:ascii="Arial" w:hAnsi="Arial" w:cs="Arial"/>
        </w:rPr>
      </w:pPr>
    </w:p>
    <w:p w:rsidR="005A087A" w:rsidRDefault="005A087A" w:rsidP="00925F5F">
      <w:pPr>
        <w:jc w:val="both"/>
        <w:rPr>
          <w:rFonts w:ascii="Arial" w:hAnsi="Arial" w:cs="Arial"/>
        </w:rPr>
      </w:pPr>
    </w:p>
    <w:p w:rsidR="005A087A" w:rsidRDefault="005A087A" w:rsidP="00925F5F">
      <w:pPr>
        <w:jc w:val="both"/>
        <w:rPr>
          <w:rFonts w:ascii="Arial" w:hAnsi="Arial" w:cs="Arial"/>
        </w:rPr>
      </w:pPr>
    </w:p>
    <w:p w:rsidR="00925F5F" w:rsidRDefault="00947F11" w:rsidP="00925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Председатель Совета депутатов</w:t>
      </w:r>
    </w:p>
    <w:p w:rsidR="00947F11" w:rsidRDefault="00947F11" w:rsidP="00947F11">
      <w:pPr>
        <w:tabs>
          <w:tab w:val="left" w:pos="634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Оленьевского сельского поселения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Л.Н.Бывалина</w:t>
      </w:r>
      <w:proofErr w:type="spellEnd"/>
    </w:p>
    <w:p w:rsidR="00947F11" w:rsidRPr="001A2007" w:rsidRDefault="00947F11" w:rsidP="00925F5F">
      <w:pPr>
        <w:jc w:val="both"/>
        <w:rPr>
          <w:rFonts w:ascii="Arial" w:hAnsi="Arial" w:cs="Arial"/>
        </w:rPr>
      </w:pPr>
    </w:p>
    <w:p w:rsidR="00925F5F" w:rsidRPr="001A2007" w:rsidRDefault="00925F5F" w:rsidP="00925F5F">
      <w:pPr>
        <w:jc w:val="both"/>
        <w:rPr>
          <w:rFonts w:ascii="Arial" w:hAnsi="Arial" w:cs="Arial"/>
        </w:rPr>
      </w:pPr>
      <w:r w:rsidRPr="001A2007">
        <w:rPr>
          <w:rFonts w:ascii="Arial" w:hAnsi="Arial" w:cs="Arial"/>
        </w:rPr>
        <w:t xml:space="preserve">Глава Оленьевского </w:t>
      </w:r>
    </w:p>
    <w:p w:rsidR="00925F5F" w:rsidRPr="001A2007" w:rsidRDefault="00925F5F" w:rsidP="00925F5F">
      <w:pPr>
        <w:jc w:val="both"/>
        <w:rPr>
          <w:rFonts w:ascii="Arial" w:hAnsi="Arial" w:cs="Arial"/>
        </w:rPr>
      </w:pPr>
      <w:r w:rsidRPr="001A2007">
        <w:rPr>
          <w:rFonts w:ascii="Arial" w:hAnsi="Arial" w:cs="Arial"/>
        </w:rPr>
        <w:t xml:space="preserve">сельского поселения:                                                            </w:t>
      </w:r>
      <w:proofErr w:type="spellStart"/>
      <w:r w:rsidRPr="001A2007">
        <w:rPr>
          <w:rFonts w:ascii="Arial" w:hAnsi="Arial" w:cs="Arial"/>
        </w:rPr>
        <w:t>А.П.Сучков</w:t>
      </w:r>
      <w:proofErr w:type="spellEnd"/>
    </w:p>
    <w:p w:rsidR="00925F5F" w:rsidRPr="001A2007" w:rsidRDefault="00925F5F" w:rsidP="00925F5F">
      <w:pPr>
        <w:jc w:val="both"/>
        <w:rPr>
          <w:rFonts w:ascii="Arial" w:hAnsi="Arial" w:cs="Arial"/>
        </w:rPr>
      </w:pPr>
    </w:p>
    <w:p w:rsidR="00EE6F0D" w:rsidRPr="001A2007" w:rsidRDefault="00EE6F0D">
      <w:pPr>
        <w:rPr>
          <w:rFonts w:ascii="Arial" w:hAnsi="Arial" w:cs="Arial"/>
        </w:rPr>
      </w:pPr>
    </w:p>
    <w:sectPr w:rsidR="00EE6F0D" w:rsidRPr="001A2007" w:rsidSect="00925F5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776CE"/>
    <w:multiLevelType w:val="multilevel"/>
    <w:tmpl w:val="8F72B5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435"/>
    <w:rsid w:val="00002C4F"/>
    <w:rsid w:val="00002CD5"/>
    <w:rsid w:val="00003573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2772"/>
    <w:rsid w:val="00062A76"/>
    <w:rsid w:val="00066117"/>
    <w:rsid w:val="0007019A"/>
    <w:rsid w:val="00070DC2"/>
    <w:rsid w:val="0007425C"/>
    <w:rsid w:val="00075255"/>
    <w:rsid w:val="00077559"/>
    <w:rsid w:val="00087435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41D8"/>
    <w:rsid w:val="000C474E"/>
    <w:rsid w:val="000C4CD2"/>
    <w:rsid w:val="000C76E9"/>
    <w:rsid w:val="000D1828"/>
    <w:rsid w:val="000D20DC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1668"/>
    <w:rsid w:val="00132ED8"/>
    <w:rsid w:val="0013485C"/>
    <w:rsid w:val="00136788"/>
    <w:rsid w:val="0013723F"/>
    <w:rsid w:val="00140CE0"/>
    <w:rsid w:val="00144556"/>
    <w:rsid w:val="00145B0E"/>
    <w:rsid w:val="00146334"/>
    <w:rsid w:val="00146529"/>
    <w:rsid w:val="00146961"/>
    <w:rsid w:val="00147A57"/>
    <w:rsid w:val="0015021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2007"/>
    <w:rsid w:val="001A5384"/>
    <w:rsid w:val="001B14E2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07AC9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1DD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101A"/>
    <w:rsid w:val="00562875"/>
    <w:rsid w:val="0056329F"/>
    <w:rsid w:val="00565F14"/>
    <w:rsid w:val="00573C61"/>
    <w:rsid w:val="00575B4E"/>
    <w:rsid w:val="00577330"/>
    <w:rsid w:val="0057773D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87A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B7A95"/>
    <w:rsid w:val="005C3AB5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9557C"/>
    <w:rsid w:val="006A08A7"/>
    <w:rsid w:val="006A34B5"/>
    <w:rsid w:val="006A3843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9039B6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5F"/>
    <w:rsid w:val="00925F75"/>
    <w:rsid w:val="00925FFF"/>
    <w:rsid w:val="00930552"/>
    <w:rsid w:val="00931F50"/>
    <w:rsid w:val="0093648F"/>
    <w:rsid w:val="00936725"/>
    <w:rsid w:val="00937DA3"/>
    <w:rsid w:val="009470FA"/>
    <w:rsid w:val="00947F11"/>
    <w:rsid w:val="00947FD7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0E0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50ED"/>
    <w:rsid w:val="00B471A6"/>
    <w:rsid w:val="00B478A0"/>
    <w:rsid w:val="00B50CC9"/>
    <w:rsid w:val="00B52E72"/>
    <w:rsid w:val="00B55429"/>
    <w:rsid w:val="00B55B0A"/>
    <w:rsid w:val="00B5664F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27FC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20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20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F767C-DC87-4E6E-83EA-4FE468764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11</cp:revision>
  <cp:lastPrinted>2018-02-20T12:21:00Z</cp:lastPrinted>
  <dcterms:created xsi:type="dcterms:W3CDTF">2016-11-01T10:48:00Z</dcterms:created>
  <dcterms:modified xsi:type="dcterms:W3CDTF">2018-02-20T12:23:00Z</dcterms:modified>
</cp:coreProperties>
</file>